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84" w:rsidRDefault="0049068B" w:rsidP="003D7B1C">
      <w:pPr>
        <w:jc w:val="center"/>
      </w:pPr>
      <w:r>
        <w:rPr>
          <w:noProof/>
        </w:rPr>
        <w:drawing>
          <wp:inline distT="0" distB="0" distL="0" distR="0">
            <wp:extent cx="1614913" cy="1005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1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8B" w:rsidRPr="003C0897" w:rsidRDefault="006404D6" w:rsidP="003D7B1C">
      <w:pPr>
        <w:jc w:val="center"/>
        <w:rPr>
          <w:b/>
        </w:rPr>
      </w:pPr>
      <w:r>
        <w:rPr>
          <w:b/>
        </w:rPr>
        <w:t xml:space="preserve">Spring 2019 </w:t>
      </w:r>
      <w:r w:rsidR="0049068B" w:rsidRPr="003C0897">
        <w:rPr>
          <w:b/>
        </w:rPr>
        <w:t>Payment Plan Mo</w:t>
      </w:r>
      <w:r w:rsidR="00275143">
        <w:rPr>
          <w:b/>
        </w:rPr>
        <w:t>dification</w:t>
      </w:r>
    </w:p>
    <w:p w:rsidR="0049068B" w:rsidRPr="00A43334" w:rsidRDefault="003C0897" w:rsidP="0049068B">
      <w:pPr>
        <w:rPr>
          <w:i/>
        </w:rPr>
      </w:pPr>
      <w:r>
        <w:t>Please use this form to make adjustments to your monthly pa</w:t>
      </w:r>
      <w:r w:rsidR="00AC47CE">
        <w:t>yment plan</w:t>
      </w:r>
      <w:r>
        <w:t>.</w:t>
      </w:r>
      <w:r w:rsidR="006C76F7">
        <w:t xml:space="preserve"> </w:t>
      </w:r>
      <w:r w:rsidR="00AC47CE">
        <w:t xml:space="preserve">Please submit this form </w:t>
      </w:r>
      <w:r w:rsidR="00AC47CE" w:rsidRPr="00CC4313">
        <w:rPr>
          <w:b/>
          <w:i/>
        </w:rPr>
        <w:t>7 calendar days</w:t>
      </w:r>
      <w:r w:rsidR="00AC47CE">
        <w:t xml:space="preserve"> prior to the scheduled date of payment. Forms received after this date will </w:t>
      </w:r>
      <w:r w:rsidR="00AC47CE" w:rsidRPr="00CC4313">
        <w:rPr>
          <w:b/>
          <w:i/>
        </w:rPr>
        <w:t>not</w:t>
      </w:r>
      <w:r w:rsidR="00CC4313">
        <w:t xml:space="preserve"> be processed prior to the first attempt. Lastly, </w:t>
      </w:r>
      <w:r w:rsidR="00A43334">
        <w:t xml:space="preserve">your request will </w:t>
      </w:r>
      <w:r w:rsidR="00A43334" w:rsidRPr="00CC4313">
        <w:rPr>
          <w:b/>
          <w:i/>
        </w:rPr>
        <w:t>not</w:t>
      </w:r>
      <w:r w:rsidR="00A43334">
        <w:rPr>
          <w:b/>
        </w:rPr>
        <w:t xml:space="preserve"> </w:t>
      </w:r>
      <w:r w:rsidR="00A43334">
        <w:t>be processed unless the disclosure statement is acknowledged.</w:t>
      </w:r>
    </w:p>
    <w:p w:rsidR="0049068B" w:rsidRPr="00CC4313" w:rsidRDefault="003C0897" w:rsidP="0049068B">
      <w:r w:rsidRPr="003C0897">
        <w:rPr>
          <w:b/>
        </w:rPr>
        <w:t>Section I</w:t>
      </w:r>
      <w:r>
        <w:rPr>
          <w:b/>
        </w:rPr>
        <w:t xml:space="preserve">: </w:t>
      </w:r>
      <w:r w:rsidRPr="00CC4313">
        <w:t>Student Information</w:t>
      </w:r>
    </w:p>
    <w:p w:rsidR="0049068B" w:rsidRDefault="003C0897" w:rsidP="0049068B">
      <w:r>
        <w:t>Student Name</w:t>
      </w:r>
      <w:r>
        <w:tab/>
        <w:t>___________________________________</w:t>
      </w:r>
      <w:r>
        <w:br/>
      </w:r>
      <w:r>
        <w:br/>
        <w:t>HBU ID</w:t>
      </w:r>
      <w:r>
        <w:tab/>
      </w:r>
      <w:r>
        <w:tab/>
      </w:r>
      <w:r w:rsidR="00AC47CE">
        <w:rPr>
          <w:b/>
        </w:rPr>
        <w:t xml:space="preserve">H </w:t>
      </w:r>
      <w:r>
        <w:t>__ __ __ __ __ __ __ __</w:t>
      </w:r>
    </w:p>
    <w:p w:rsidR="003C0897" w:rsidRPr="00CC4313" w:rsidRDefault="00BE5B54" w:rsidP="003C0897">
      <w:r>
        <w:rPr>
          <w:b/>
        </w:rPr>
        <w:t xml:space="preserve">Section II: </w:t>
      </w:r>
      <w:r w:rsidRPr="00CC4313">
        <w:t>I authorize HBU to cancel m</w:t>
      </w:r>
      <w:r w:rsidR="00B5475C" w:rsidRPr="00CC4313">
        <w:t>y payment plan for the checked</w:t>
      </w:r>
      <w:r w:rsidRPr="00CC4313">
        <w:t xml:space="preserve"> month(s)</w:t>
      </w:r>
      <w:r w:rsidR="00B5475C" w:rsidRPr="00CC4313">
        <w:t xml:space="preserve"> below and authorize HBU to automatically reactivate for the following month</w:t>
      </w:r>
      <w:r w:rsidRPr="00CC4313">
        <w:t>:</w:t>
      </w:r>
    </w:p>
    <w:p w:rsidR="00CC4313" w:rsidRDefault="00CC4313" w:rsidP="003C08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181"/>
        <w:gridCol w:w="1155"/>
        <w:gridCol w:w="925"/>
        <w:gridCol w:w="1034"/>
        <w:gridCol w:w="892"/>
        <w:gridCol w:w="1222"/>
        <w:gridCol w:w="959"/>
      </w:tblGrid>
      <w:tr w:rsidR="006404D6" w:rsidTr="006404D6">
        <w:tc>
          <w:tcPr>
            <w:tcW w:w="867" w:type="dxa"/>
          </w:tcPr>
          <w:p w:rsidR="006404D6" w:rsidRDefault="006404D6" w:rsidP="003C0897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787" w:type="dxa"/>
          </w:tcPr>
          <w:p w:rsidR="006404D6" w:rsidRDefault="006404D6" w:rsidP="003C0897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770" w:type="dxa"/>
          </w:tcPr>
          <w:p w:rsidR="006404D6" w:rsidRDefault="006404D6" w:rsidP="003C0897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777" w:type="dxa"/>
          </w:tcPr>
          <w:p w:rsidR="006404D6" w:rsidRDefault="006404D6" w:rsidP="003C0897">
            <w:pPr>
              <w:rPr>
                <w:b/>
              </w:rPr>
            </w:pPr>
            <w:r>
              <w:rPr>
                <w:b/>
              </w:rPr>
              <w:t>January</w:t>
            </w:r>
          </w:p>
        </w:tc>
        <w:tc>
          <w:tcPr>
            <w:tcW w:w="740" w:type="dxa"/>
          </w:tcPr>
          <w:p w:rsidR="006404D6" w:rsidRDefault="006404D6" w:rsidP="003C0897">
            <w:pPr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892" w:type="dxa"/>
          </w:tcPr>
          <w:p w:rsidR="006404D6" w:rsidRDefault="006404D6" w:rsidP="003C0897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222" w:type="dxa"/>
          </w:tcPr>
          <w:p w:rsidR="006404D6" w:rsidRDefault="006404D6" w:rsidP="003C0897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</w:p>
        </w:tc>
        <w:tc>
          <w:tcPr>
            <w:tcW w:w="959" w:type="dxa"/>
          </w:tcPr>
          <w:p w:rsidR="006404D6" w:rsidRDefault="006404D6" w:rsidP="003C0897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6404D6" w:rsidTr="006404D6">
        <w:tc>
          <w:tcPr>
            <w:tcW w:w="867" w:type="dxa"/>
          </w:tcPr>
          <w:p w:rsidR="006404D6" w:rsidRDefault="006404D6" w:rsidP="003C0897">
            <w:pPr>
              <w:rPr>
                <w:b/>
              </w:rPr>
            </w:pPr>
          </w:p>
        </w:tc>
        <w:tc>
          <w:tcPr>
            <w:tcW w:w="787" w:type="dxa"/>
          </w:tcPr>
          <w:p w:rsidR="006404D6" w:rsidRDefault="006404D6" w:rsidP="003C0897">
            <w:pPr>
              <w:rPr>
                <w:b/>
              </w:rPr>
            </w:pPr>
          </w:p>
        </w:tc>
        <w:tc>
          <w:tcPr>
            <w:tcW w:w="770" w:type="dxa"/>
          </w:tcPr>
          <w:p w:rsidR="006404D6" w:rsidRDefault="006404D6" w:rsidP="003C0897">
            <w:pPr>
              <w:rPr>
                <w:b/>
              </w:rPr>
            </w:pPr>
          </w:p>
        </w:tc>
        <w:tc>
          <w:tcPr>
            <w:tcW w:w="777" w:type="dxa"/>
          </w:tcPr>
          <w:p w:rsidR="006404D6" w:rsidRDefault="006404D6" w:rsidP="003C0897">
            <w:pPr>
              <w:rPr>
                <w:b/>
              </w:rPr>
            </w:pPr>
          </w:p>
        </w:tc>
        <w:tc>
          <w:tcPr>
            <w:tcW w:w="740" w:type="dxa"/>
          </w:tcPr>
          <w:p w:rsidR="006404D6" w:rsidRDefault="006404D6" w:rsidP="003C0897">
            <w:pPr>
              <w:rPr>
                <w:b/>
              </w:rPr>
            </w:pPr>
          </w:p>
        </w:tc>
        <w:tc>
          <w:tcPr>
            <w:tcW w:w="892" w:type="dxa"/>
          </w:tcPr>
          <w:p w:rsidR="006404D6" w:rsidRDefault="006404D6" w:rsidP="003C0897">
            <w:pPr>
              <w:rPr>
                <w:b/>
              </w:rPr>
            </w:pPr>
          </w:p>
        </w:tc>
        <w:tc>
          <w:tcPr>
            <w:tcW w:w="1222" w:type="dxa"/>
          </w:tcPr>
          <w:p w:rsidR="006404D6" w:rsidRDefault="006404D6" w:rsidP="003C0897">
            <w:pPr>
              <w:rPr>
                <w:b/>
              </w:rPr>
            </w:pPr>
          </w:p>
        </w:tc>
        <w:tc>
          <w:tcPr>
            <w:tcW w:w="959" w:type="dxa"/>
          </w:tcPr>
          <w:p w:rsidR="006404D6" w:rsidRDefault="006404D6" w:rsidP="003C0897">
            <w:pPr>
              <w:rPr>
                <w:b/>
              </w:rPr>
            </w:pPr>
          </w:p>
        </w:tc>
      </w:tr>
    </w:tbl>
    <w:p w:rsidR="00BE5B54" w:rsidRPr="00BE5B54" w:rsidRDefault="00BE5B54" w:rsidP="00CC4313">
      <w:pPr>
        <w:rPr>
          <w:b/>
        </w:rPr>
      </w:pPr>
    </w:p>
    <w:p w:rsidR="003C0897" w:rsidRPr="00CC4313" w:rsidRDefault="00BE5B54" w:rsidP="0049068B">
      <w:r>
        <w:rPr>
          <w:b/>
        </w:rPr>
        <w:t>Section III</w:t>
      </w:r>
      <w:r w:rsidRPr="00CC4313">
        <w:t>: I authorize HBU to terminate my paymen</w:t>
      </w:r>
      <w:r w:rsidR="00FF3210" w:rsidRPr="00CC4313">
        <w:t>t plan for the entire</w:t>
      </w:r>
      <w:r w:rsidR="00893C99" w:rsidRPr="00CC4313">
        <w:t xml:space="preserve"> term</w:t>
      </w:r>
      <w:r w:rsidRPr="00CC4313">
        <w:t>:</w:t>
      </w:r>
    </w:p>
    <w:p w:rsidR="006C76F7" w:rsidRPr="00CC4313" w:rsidRDefault="006404D6" w:rsidP="0049068B">
      <w:pPr>
        <w:rPr>
          <w:i/>
        </w:rPr>
      </w:pPr>
      <w:r>
        <w:t>[  ] Spring</w:t>
      </w:r>
      <w:bookmarkStart w:id="0" w:name="_GoBack"/>
      <w:bookmarkEnd w:id="0"/>
      <w:r>
        <w:t xml:space="preserve"> 2019</w:t>
      </w:r>
      <w:r w:rsidR="006A3BB4">
        <w:br/>
      </w:r>
      <w:r w:rsidR="00FF3210">
        <w:br/>
      </w:r>
      <w:r w:rsidR="006C76F7">
        <w:t xml:space="preserve">[  ] </w:t>
      </w:r>
      <w:r w:rsidR="006C76F7">
        <w:rPr>
          <w:b/>
        </w:rPr>
        <w:t xml:space="preserve">Disclosure: </w:t>
      </w:r>
      <w:r w:rsidR="006C76F7" w:rsidRPr="00CC4313">
        <w:rPr>
          <w:b/>
          <w:i/>
          <w:u w:val="single"/>
        </w:rPr>
        <w:t>Electing to cancel a scheduled payment co</w:t>
      </w:r>
      <w:r w:rsidR="006A3BB4" w:rsidRPr="00CC4313">
        <w:rPr>
          <w:b/>
          <w:i/>
          <w:u w:val="single"/>
        </w:rPr>
        <w:t>uld result in a temporary hold on your student account</w:t>
      </w:r>
      <w:r w:rsidR="00CC4313" w:rsidRPr="00CC4313">
        <w:rPr>
          <w:b/>
          <w:i/>
          <w:u w:val="single"/>
        </w:rPr>
        <w:t xml:space="preserve"> as well as restricting access to grades, register for class or request transcripts</w:t>
      </w:r>
      <w:r w:rsidR="006C76F7" w:rsidRPr="00CC4313">
        <w:rPr>
          <w:b/>
          <w:i/>
          <w:u w:val="single"/>
        </w:rPr>
        <w:t>.</w:t>
      </w:r>
      <w:r w:rsidR="006A3BB4" w:rsidRPr="00CC4313">
        <w:rPr>
          <w:b/>
          <w:i/>
          <w:u w:val="single"/>
        </w:rPr>
        <w:t xml:space="preserve"> In addition, future classes may be dropped due to failed/missed payments.</w:t>
      </w:r>
    </w:p>
    <w:p w:rsidR="00BE5B54" w:rsidRPr="00BE5B54" w:rsidRDefault="00CC4313" w:rsidP="0049068B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BE5B54">
        <w:rPr>
          <w:b/>
        </w:rPr>
        <w:t xml:space="preserve">Section IV: </w:t>
      </w:r>
      <w:r w:rsidR="00BE5B54" w:rsidRPr="00CC4313">
        <w:t>Please include your signature, date and phone number.</w:t>
      </w:r>
      <w:r w:rsidR="00CB6536">
        <w:rPr>
          <w:b/>
        </w:rPr>
        <w:br/>
      </w:r>
      <w:r w:rsidR="00CB6536">
        <w:rPr>
          <w:b/>
        </w:rPr>
        <w:br/>
      </w:r>
      <w:r w:rsidR="00BE5B54">
        <w:br/>
        <w:t>___________________________________</w:t>
      </w:r>
      <w:r w:rsidR="00BE5B54">
        <w:tab/>
        <w:t>_______________</w:t>
      </w:r>
      <w:r w:rsidR="00BE5B54">
        <w:tab/>
        <w:t>(______) __________________</w:t>
      </w:r>
      <w:r w:rsidR="00CB6536">
        <w:br/>
      </w:r>
      <w:r w:rsidR="00BE5B54" w:rsidRPr="00CC4313">
        <w:t>(Student’s signature)</w:t>
      </w:r>
      <w:r w:rsidR="00BE5B54" w:rsidRPr="00CC4313">
        <w:tab/>
      </w:r>
      <w:r w:rsidR="00BE5B54" w:rsidRPr="00CC4313">
        <w:tab/>
      </w:r>
      <w:r w:rsidR="00BE5B54" w:rsidRPr="00BE5B54">
        <w:rPr>
          <w:b/>
        </w:rPr>
        <w:tab/>
      </w:r>
      <w:r w:rsidR="00BE5B54" w:rsidRPr="00BE5B54">
        <w:rPr>
          <w:b/>
        </w:rPr>
        <w:tab/>
      </w:r>
      <w:r w:rsidR="00BE5B54" w:rsidRPr="00CC4313">
        <w:t>(Today’s Date)</w:t>
      </w:r>
      <w:r w:rsidR="00BE5B54" w:rsidRPr="00CC4313">
        <w:tab/>
      </w:r>
      <w:r w:rsidR="00BE5B54" w:rsidRPr="00CC4313">
        <w:tab/>
        <w:t>(Phone)</w:t>
      </w:r>
      <w:r w:rsidR="00CB6536" w:rsidRPr="00CC4313">
        <w:br/>
      </w:r>
    </w:p>
    <w:sectPr w:rsidR="00BE5B54" w:rsidRPr="00BE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6C5"/>
    <w:multiLevelType w:val="hybridMultilevel"/>
    <w:tmpl w:val="BF14E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24D"/>
    <w:multiLevelType w:val="hybridMultilevel"/>
    <w:tmpl w:val="D5D4C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B"/>
    <w:rsid w:val="00275143"/>
    <w:rsid w:val="002F1C23"/>
    <w:rsid w:val="00384C86"/>
    <w:rsid w:val="003C0897"/>
    <w:rsid w:val="003D7B1C"/>
    <w:rsid w:val="0049068B"/>
    <w:rsid w:val="006404D6"/>
    <w:rsid w:val="006A3BB4"/>
    <w:rsid w:val="006C76F7"/>
    <w:rsid w:val="00762C6E"/>
    <w:rsid w:val="0087691F"/>
    <w:rsid w:val="00893C99"/>
    <w:rsid w:val="00A43334"/>
    <w:rsid w:val="00AC47CE"/>
    <w:rsid w:val="00AD5662"/>
    <w:rsid w:val="00B20E2F"/>
    <w:rsid w:val="00B5475C"/>
    <w:rsid w:val="00B7669B"/>
    <w:rsid w:val="00BE5B54"/>
    <w:rsid w:val="00CB6536"/>
    <w:rsid w:val="00CC4313"/>
    <w:rsid w:val="00D60D26"/>
    <w:rsid w:val="00DE00AC"/>
    <w:rsid w:val="00E77AFD"/>
    <w:rsid w:val="00F92759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1241"/>
  <w15:chartTrackingRefBased/>
  <w15:docId w15:val="{E3F548EE-7994-4F69-9EB8-CAD5C565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97"/>
    <w:pPr>
      <w:ind w:left="720"/>
      <w:contextualSpacing/>
    </w:pPr>
  </w:style>
  <w:style w:type="table" w:styleId="TableGrid">
    <w:name w:val="Table Grid"/>
    <w:basedOn w:val="TableNormal"/>
    <w:uiPriority w:val="39"/>
    <w:rsid w:val="00BE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89F919753E645A47595DD8C0A52F5" ma:contentTypeVersion="" ma:contentTypeDescription="Create a new document." ma:contentTypeScope="" ma:versionID="cd19f88f265efc8eb22d0b0a192ca1bc">
  <xsd:schema xmlns:xsd="http://www.w3.org/2001/XMLSchema" xmlns:xs="http://www.w3.org/2001/XMLSchema" xmlns:p="http://schemas.microsoft.com/office/2006/metadata/properties" xmlns:ns2="ae58293e-8ff9-4851-88d2-5916694a8fed" xmlns:ns3="d18d06c2-7cbe-4ecb-b6fa-f41482f23291" targetNamespace="http://schemas.microsoft.com/office/2006/metadata/properties" ma:root="true" ma:fieldsID="61358304cbbf6b37937fc61f6ead6320" ns2:_="" ns3:_="">
    <xsd:import namespace="ae58293e-8ff9-4851-88d2-5916694a8fed"/>
    <xsd:import namespace="d18d06c2-7cbe-4ecb-b6fa-f41482f23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293e-8ff9-4851-88d2-5916694a8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d06c2-7cbe-4ecb-b6fa-f41482f2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FCE61-EE7A-47D0-931E-C3EBEB31B2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1D707-54B8-4711-BC6A-EB5BC42A4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690A4-C298-4066-98C0-4CB8A0F50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293e-8ff9-4851-88d2-5916694a8fed"/>
    <ds:schemaRef ds:uri="d18d06c2-7cbe-4ecb-b6fa-f41482f2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Fredderick A Simmons</dc:creator>
  <cp:keywords/>
  <dc:description/>
  <cp:lastModifiedBy>Fredderick A Simmons</cp:lastModifiedBy>
  <cp:revision>2</cp:revision>
  <cp:lastPrinted>2015-11-05T18:56:00Z</cp:lastPrinted>
  <dcterms:created xsi:type="dcterms:W3CDTF">2018-10-02T15:40:00Z</dcterms:created>
  <dcterms:modified xsi:type="dcterms:W3CDTF">2018-10-02T15:40:00Z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0x010100AB189F919753E645A47595DD8C0A52F5</vt:lpwstr>
  </property>
</Properties>
</file>